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A2" w:rsidRPr="00D13578" w:rsidRDefault="002E69A2" w:rsidP="002E69A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13578">
        <w:rPr>
          <w:rFonts w:ascii="Times New Roman" w:hAnsi="Times New Roman" w:cs="Times New Roman"/>
          <w:sz w:val="24"/>
          <w:szCs w:val="24"/>
        </w:rPr>
        <w:t xml:space="preserve">Центр поддержки предпринимательства Белореченского района приглашает </w:t>
      </w:r>
      <w:proofErr w:type="gramStart"/>
      <w:r w:rsidRPr="00D1357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E69A2" w:rsidRPr="00D13578" w:rsidRDefault="002E69A2" w:rsidP="002E69A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13578">
        <w:rPr>
          <w:rFonts w:ascii="Times New Roman" w:hAnsi="Times New Roman" w:cs="Times New Roman"/>
          <w:sz w:val="24"/>
          <w:szCs w:val="24"/>
        </w:rPr>
        <w:t>БЕСПЛАТНЫЕ КОНСУЛЬТАЦИИ</w:t>
      </w:r>
    </w:p>
    <w:p w:rsidR="002E69A2" w:rsidRPr="00D13578" w:rsidRDefault="002E69A2" w:rsidP="002E69A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13578">
        <w:rPr>
          <w:rFonts w:ascii="Times New Roman" w:hAnsi="Times New Roman"/>
          <w:sz w:val="24"/>
          <w:szCs w:val="24"/>
        </w:rPr>
        <w:t>Бухгалтерский учет и заполнение деклараций;</w:t>
      </w:r>
    </w:p>
    <w:p w:rsidR="002E69A2" w:rsidRPr="00D13578" w:rsidRDefault="002E69A2" w:rsidP="002E69A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13578">
        <w:rPr>
          <w:rFonts w:ascii="Times New Roman" w:hAnsi="Times New Roman"/>
          <w:sz w:val="24"/>
          <w:szCs w:val="24"/>
        </w:rPr>
        <w:t>Трудовое законодательство;</w:t>
      </w:r>
    </w:p>
    <w:p w:rsidR="002E69A2" w:rsidRPr="00D13578" w:rsidRDefault="002E69A2" w:rsidP="002E69A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13578">
        <w:rPr>
          <w:rFonts w:ascii="Times New Roman" w:hAnsi="Times New Roman"/>
          <w:sz w:val="24"/>
          <w:szCs w:val="24"/>
        </w:rPr>
        <w:t>Бизнес-планирование и правовое обеспечение;</w:t>
      </w:r>
    </w:p>
    <w:p w:rsidR="002E69A2" w:rsidRPr="00D13578" w:rsidRDefault="00D52D6B" w:rsidP="002E69A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13578">
        <w:rPr>
          <w:rFonts w:ascii="Times New Roman" w:hAnsi="Times New Roman"/>
          <w:sz w:val="24"/>
          <w:szCs w:val="24"/>
        </w:rPr>
        <w:t>Микрозаймы для предпринимателей по низким ставкам;</w:t>
      </w:r>
    </w:p>
    <w:p w:rsidR="006B019C" w:rsidRPr="00D13578" w:rsidRDefault="006B019C" w:rsidP="002E69A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13578">
        <w:rPr>
          <w:rFonts w:ascii="Times New Roman" w:hAnsi="Times New Roman"/>
          <w:sz w:val="24"/>
          <w:szCs w:val="24"/>
        </w:rPr>
        <w:t>Единый налоговый платеж</w:t>
      </w:r>
      <w:r w:rsidRPr="00D13578">
        <w:rPr>
          <w:rFonts w:ascii="Times New Roman" w:hAnsi="Times New Roman"/>
          <w:sz w:val="24"/>
          <w:szCs w:val="24"/>
          <w:lang w:val="en-US"/>
        </w:rPr>
        <w:t>;</w:t>
      </w:r>
    </w:p>
    <w:p w:rsidR="002E69A2" w:rsidRPr="00D13578" w:rsidRDefault="002E69A2" w:rsidP="002E69A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D13578">
        <w:rPr>
          <w:rFonts w:ascii="Times New Roman" w:hAnsi="Times New Roman"/>
          <w:sz w:val="24"/>
          <w:szCs w:val="24"/>
        </w:rPr>
        <w:t>Самозанятость</w:t>
      </w:r>
      <w:proofErr w:type="spellEnd"/>
      <w:r w:rsidRPr="00D13578">
        <w:rPr>
          <w:rFonts w:ascii="Times New Roman" w:hAnsi="Times New Roman"/>
          <w:sz w:val="24"/>
          <w:szCs w:val="24"/>
        </w:rPr>
        <w:t>.</w:t>
      </w:r>
    </w:p>
    <w:p w:rsidR="002E69A2" w:rsidRPr="00D13578" w:rsidRDefault="002E69A2" w:rsidP="002E69A2">
      <w:pPr>
        <w:tabs>
          <w:tab w:val="left" w:pos="60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3578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D13578" w:rsidRPr="00D13578">
        <w:rPr>
          <w:rFonts w:ascii="Times New Roman" w:hAnsi="Times New Roman" w:cs="Times New Roman"/>
          <w:sz w:val="24"/>
          <w:szCs w:val="24"/>
        </w:rPr>
        <w:t>8(86155) 2-65-39</w:t>
      </w:r>
    </w:p>
    <w:p w:rsidR="002E69A2" w:rsidRPr="00D13578" w:rsidRDefault="002E69A2" w:rsidP="002E6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578">
        <w:rPr>
          <w:rFonts w:ascii="Times New Roman" w:hAnsi="Times New Roman" w:cs="Times New Roman"/>
          <w:sz w:val="24"/>
          <w:szCs w:val="24"/>
        </w:rPr>
        <w:t>Часы работы: 08:00-17:00</w:t>
      </w:r>
    </w:p>
    <w:p w:rsidR="00D13578" w:rsidRPr="00D13578" w:rsidRDefault="00D52D6B" w:rsidP="006B0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578">
        <w:rPr>
          <w:rFonts w:ascii="Times New Roman" w:hAnsi="Times New Roman" w:cs="Times New Roman"/>
          <w:sz w:val="24"/>
          <w:szCs w:val="24"/>
        </w:rPr>
        <w:t>Ждем Вас по адресу:</w:t>
      </w:r>
      <w:r w:rsidR="002E69A2" w:rsidRPr="00D13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69A2" w:rsidRPr="00D135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E69A2" w:rsidRPr="00D13578">
        <w:rPr>
          <w:rFonts w:ascii="Times New Roman" w:hAnsi="Times New Roman" w:cs="Times New Roman"/>
          <w:sz w:val="24"/>
          <w:szCs w:val="24"/>
        </w:rPr>
        <w:t>. Белореченск</w:t>
      </w:r>
      <w:r w:rsidR="00D13578" w:rsidRPr="00D13578">
        <w:rPr>
          <w:rFonts w:ascii="Times New Roman" w:hAnsi="Times New Roman" w:cs="Times New Roman"/>
          <w:sz w:val="24"/>
          <w:szCs w:val="24"/>
        </w:rPr>
        <w:t>, ул. Ленина 25/1, Союз «</w:t>
      </w:r>
      <w:proofErr w:type="spellStart"/>
      <w:r w:rsidR="00D13578" w:rsidRPr="00D13578">
        <w:rPr>
          <w:rFonts w:ascii="Times New Roman" w:hAnsi="Times New Roman" w:cs="Times New Roman"/>
          <w:sz w:val="24"/>
          <w:szCs w:val="24"/>
        </w:rPr>
        <w:t>Белореченская</w:t>
      </w:r>
      <w:proofErr w:type="spellEnd"/>
      <w:r w:rsidR="00D13578" w:rsidRPr="00D13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578" w:rsidRPr="00D13578">
        <w:rPr>
          <w:rFonts w:ascii="Times New Roman" w:hAnsi="Times New Roman" w:cs="Times New Roman"/>
          <w:sz w:val="24"/>
          <w:szCs w:val="24"/>
        </w:rPr>
        <w:t>торгово</w:t>
      </w:r>
      <w:proofErr w:type="spellEnd"/>
      <w:r w:rsidR="00D13578" w:rsidRPr="00D13578">
        <w:rPr>
          <w:rFonts w:ascii="Times New Roman" w:hAnsi="Times New Roman" w:cs="Times New Roman"/>
          <w:sz w:val="24"/>
          <w:szCs w:val="24"/>
        </w:rPr>
        <w:t xml:space="preserve"> – промышленная палата».</w:t>
      </w:r>
    </w:p>
    <w:p w:rsidR="00183DBE" w:rsidRPr="00D13578" w:rsidRDefault="00183DBE" w:rsidP="006B01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83DBE" w:rsidRPr="00D13578" w:rsidSect="002673C5">
      <w:pgSz w:w="11907" w:h="16839" w:code="9"/>
      <w:pgMar w:top="851" w:right="851" w:bottom="567" w:left="567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712EE"/>
    <w:multiLevelType w:val="hybridMultilevel"/>
    <w:tmpl w:val="EE48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2E69A2"/>
    <w:rsid w:val="00011CE5"/>
    <w:rsid w:val="001523C6"/>
    <w:rsid w:val="00183DBE"/>
    <w:rsid w:val="00262B26"/>
    <w:rsid w:val="002673C5"/>
    <w:rsid w:val="002E69A2"/>
    <w:rsid w:val="003C17E5"/>
    <w:rsid w:val="00420206"/>
    <w:rsid w:val="006B019C"/>
    <w:rsid w:val="008636FD"/>
    <w:rsid w:val="00D13578"/>
    <w:rsid w:val="00D30319"/>
    <w:rsid w:val="00D52D6B"/>
    <w:rsid w:val="00FC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9A2"/>
    <w:pPr>
      <w:ind w:left="720"/>
      <w:contextualSpacing/>
    </w:pPr>
    <w:rPr>
      <w:rFonts w:ascii="Calibri" w:eastAsia="MS Mincho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Перспектива</dc:creator>
  <cp:lastModifiedBy>ermakova</cp:lastModifiedBy>
  <cp:revision>5</cp:revision>
  <cp:lastPrinted>2023-03-21T08:50:00Z</cp:lastPrinted>
  <dcterms:created xsi:type="dcterms:W3CDTF">2022-03-17T12:40:00Z</dcterms:created>
  <dcterms:modified xsi:type="dcterms:W3CDTF">2024-02-14T08:01:00Z</dcterms:modified>
</cp:coreProperties>
</file>